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CB" w:rsidRDefault="00305A12">
      <w:r>
        <w:rPr>
          <w:sz w:val="28"/>
          <w:szCs w:val="28"/>
        </w:rPr>
        <w:t>PERSONAL HEALING STORY</w:t>
      </w:r>
    </w:p>
    <w:p w:rsidR="00C56ECB" w:rsidRDefault="00C56ECB"/>
    <w:p w:rsidR="00C56ECB" w:rsidRDefault="00305A12">
      <w:r>
        <w:rPr>
          <w:sz w:val="28"/>
          <w:szCs w:val="28"/>
        </w:rPr>
        <w:t>My name is Linda Martel and I've been a student of R</w:t>
      </w:r>
      <w:r w:rsidR="00CC1765">
        <w:rPr>
          <w:sz w:val="28"/>
          <w:szCs w:val="28"/>
        </w:rPr>
        <w:t xml:space="preserve">amtha’s School of Enlightenment (RSE) </w:t>
      </w:r>
      <w:r>
        <w:rPr>
          <w:sz w:val="28"/>
          <w:szCs w:val="28"/>
        </w:rPr>
        <w:t>since 1994.  In September 2013, I was diagnosed with breast cancer.  It had developed within a 16.7 cm mammary hamartoma and was not detected by annual mammograms.</w:t>
      </w:r>
    </w:p>
    <w:p w:rsidR="00C56ECB" w:rsidRDefault="00C56ECB"/>
    <w:p w:rsidR="00C56ECB" w:rsidRDefault="00305A12">
      <w:r>
        <w:rPr>
          <w:sz w:val="28"/>
          <w:szCs w:val="28"/>
        </w:rPr>
        <w:t>Mammary hamartomas are very rare, characteristically benign, slow growing breast tumors (it's like having a breast within a breast).  They are not a marker for increased risk for breast cancer development and the excision is not typically advised.  The occ</w:t>
      </w:r>
      <w:r>
        <w:rPr>
          <w:sz w:val="28"/>
          <w:szCs w:val="28"/>
        </w:rPr>
        <w:t xml:space="preserve">urrence of malignancy in this benign tumor is extremely rare.  This was the first reported case of malignancy </w:t>
      </w:r>
      <w:proofErr w:type="spellStart"/>
      <w:proofErr w:type="gram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the</w:t>
      </w:r>
      <w:proofErr w:type="gramEnd"/>
      <w:r>
        <w:rPr>
          <w:sz w:val="28"/>
          <w:szCs w:val="28"/>
        </w:rPr>
        <w:t xml:space="preserve"> University of Washington Medical Center in Seattle (UW).  My doctor told me that there had been only 15 cases reported world</w:t>
      </w:r>
      <w:r>
        <w:rPr>
          <w:sz w:val="28"/>
          <w:szCs w:val="28"/>
        </w:rPr>
        <w:t>wide.  UW publi</w:t>
      </w:r>
      <w:r>
        <w:rPr>
          <w:sz w:val="28"/>
          <w:szCs w:val="28"/>
        </w:rPr>
        <w:t>shed an article in January 2015 about my case in The Breast Journal.</w:t>
      </w:r>
    </w:p>
    <w:p w:rsidR="00C56ECB" w:rsidRDefault="00C56ECB"/>
    <w:p w:rsidR="00C56ECB" w:rsidRDefault="00305A12">
      <w:r>
        <w:rPr>
          <w:sz w:val="28"/>
          <w:szCs w:val="28"/>
        </w:rPr>
        <w:t>In August 2013, I was really concerned about the increasing size of my breast and my doctor recommended further testing.  The mammogram and ultrasound did not detect any trace of cancer.</w:t>
      </w:r>
      <w:r>
        <w:rPr>
          <w:sz w:val="28"/>
          <w:szCs w:val="28"/>
        </w:rPr>
        <w:t xml:space="preserve">  It was only shown in the MRI and biopsy.</w:t>
      </w:r>
    </w:p>
    <w:p w:rsidR="00C56ECB" w:rsidRDefault="00C56ECB"/>
    <w:p w:rsidR="00C56ECB" w:rsidRDefault="00305A12">
      <w:r>
        <w:rPr>
          <w:sz w:val="28"/>
          <w:szCs w:val="28"/>
        </w:rPr>
        <w:t>The UW January article concluded “This case demonstrates the importance of recommending further imaging and/or histologic sampling if on either patient self-exam or clinical breast exam, a breast mass grows or ex</w:t>
      </w:r>
      <w:r>
        <w:rPr>
          <w:sz w:val="28"/>
          <w:szCs w:val="28"/>
        </w:rPr>
        <w:t>hibits features atypical of a hamartoma”.</w:t>
      </w:r>
    </w:p>
    <w:p w:rsidR="00C56ECB" w:rsidRDefault="00C56ECB"/>
    <w:p w:rsidR="00C56ECB" w:rsidRDefault="00305A12">
      <w:r>
        <w:rPr>
          <w:sz w:val="28"/>
          <w:szCs w:val="28"/>
        </w:rPr>
        <w:t xml:space="preserve">I am ever so </w:t>
      </w:r>
      <w:r w:rsidR="00DA3E24">
        <w:rPr>
          <w:sz w:val="28"/>
          <w:szCs w:val="28"/>
        </w:rPr>
        <w:t>grateful</w:t>
      </w:r>
      <w:r>
        <w:rPr>
          <w:sz w:val="28"/>
          <w:szCs w:val="28"/>
        </w:rPr>
        <w:t xml:space="preserve"> that I did follow medical advice and went for further test</w:t>
      </w:r>
      <w:r>
        <w:rPr>
          <w:sz w:val="28"/>
          <w:szCs w:val="28"/>
        </w:rPr>
        <w:t xml:space="preserve">s.  The medical team was excellent on all levels.  I am also </w:t>
      </w:r>
      <w:r w:rsidR="00DA3E24">
        <w:rPr>
          <w:sz w:val="28"/>
          <w:szCs w:val="28"/>
        </w:rPr>
        <w:t>grateful</w:t>
      </w:r>
      <w:r>
        <w:rPr>
          <w:sz w:val="28"/>
          <w:szCs w:val="28"/>
        </w:rPr>
        <w:t xml:space="preserve"> for the teachings I received from Ramtha on healing,</w:t>
      </w:r>
      <w:r>
        <w:rPr>
          <w:sz w:val="28"/>
          <w:szCs w:val="28"/>
        </w:rPr>
        <w:t xml:space="preserve"> which I </w:t>
      </w:r>
      <w:r>
        <w:rPr>
          <w:sz w:val="28"/>
          <w:szCs w:val="28"/>
        </w:rPr>
        <w:t>applied through the cancer treatments and st</w:t>
      </w:r>
      <w:bookmarkStart w:id="0" w:name="_GoBack"/>
      <w:bookmarkEnd w:id="0"/>
      <w:r>
        <w:rPr>
          <w:sz w:val="28"/>
          <w:szCs w:val="28"/>
        </w:rPr>
        <w:t xml:space="preserve">ill do.  I always kept my focus on radiant health.  I also want to sincerely thank all of </w:t>
      </w:r>
      <w:r>
        <w:rPr>
          <w:sz w:val="28"/>
          <w:szCs w:val="28"/>
        </w:rPr>
        <w:t>my fellow students who did focus on me through this process and my husband Charlie Roy and family for their love and suppo</w:t>
      </w:r>
      <w:r>
        <w:rPr>
          <w:sz w:val="28"/>
          <w:szCs w:val="28"/>
        </w:rPr>
        <w:t xml:space="preserve">rt.  The latest tests showed no sign of cancer.  </w:t>
      </w:r>
      <w:proofErr w:type="spellStart"/>
      <w:r>
        <w:rPr>
          <w:sz w:val="28"/>
          <w:szCs w:val="28"/>
        </w:rPr>
        <w:t>Hourra</w:t>
      </w:r>
      <w:proofErr w:type="spellEnd"/>
      <w:r>
        <w:rPr>
          <w:sz w:val="28"/>
          <w:szCs w:val="28"/>
        </w:rPr>
        <w:t>!!!</w:t>
      </w:r>
    </w:p>
    <w:p w:rsidR="00C56ECB" w:rsidRDefault="00C56ECB"/>
    <w:p w:rsidR="00C56ECB" w:rsidRDefault="00305A12">
      <w:r>
        <w:rPr>
          <w:sz w:val="28"/>
          <w:szCs w:val="28"/>
        </w:rPr>
        <w:lastRenderedPageBreak/>
        <w:t>The purpose of my message is that if this can help someone you know who has a concern with a mammary hamartoma to not hesitate to follow medical advice and</w:t>
      </w:r>
      <w:r>
        <w:rPr>
          <w:sz w:val="28"/>
          <w:szCs w:val="28"/>
        </w:rPr>
        <w:t xml:space="preserve"> get further test</w:t>
      </w:r>
      <w:r>
        <w:rPr>
          <w:sz w:val="28"/>
          <w:szCs w:val="28"/>
        </w:rPr>
        <w:t>.  I am grateful to</w:t>
      </w:r>
      <w:r>
        <w:rPr>
          <w:sz w:val="28"/>
          <w:szCs w:val="28"/>
        </w:rPr>
        <w:t xml:space="preserve"> be part of the school and have the knowledge of</w:t>
      </w:r>
      <w:r>
        <w:rPr>
          <w:sz w:val="28"/>
          <w:szCs w:val="28"/>
        </w:rPr>
        <w:t xml:space="preserve"> self -</w:t>
      </w:r>
      <w:r>
        <w:rPr>
          <w:sz w:val="28"/>
          <w:szCs w:val="28"/>
        </w:rPr>
        <w:t>healing.  I also know that it is very important to ask for medical advice.</w:t>
      </w:r>
    </w:p>
    <w:p w:rsidR="00C56ECB" w:rsidRDefault="00C56ECB"/>
    <w:p w:rsidR="00C56ECB" w:rsidRDefault="00305A12">
      <w:r>
        <w:rPr>
          <w:sz w:val="28"/>
          <w:szCs w:val="28"/>
        </w:rPr>
        <w:t>Thank you Ramtha for the priceless teachings, JZ for the advice you gave me in the Q&amp;A of October 2013 and everyone who focuse</w:t>
      </w:r>
      <w:r>
        <w:rPr>
          <w:sz w:val="28"/>
          <w:szCs w:val="28"/>
        </w:rPr>
        <w:t>d on me.  This is unconditional love.</w:t>
      </w:r>
    </w:p>
    <w:sectPr w:rsidR="00C56ECB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CB"/>
    <w:rsid w:val="00305A12"/>
    <w:rsid w:val="00C56ECB"/>
    <w:rsid w:val="00CC1765"/>
    <w:rsid w:val="00D93599"/>
    <w:rsid w:val="00D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Klein</cp:lastModifiedBy>
  <cp:revision>5</cp:revision>
  <cp:lastPrinted>2015-06-07T13:39:00Z</cp:lastPrinted>
  <dcterms:created xsi:type="dcterms:W3CDTF">2015-06-08T18:44:00Z</dcterms:created>
  <dcterms:modified xsi:type="dcterms:W3CDTF">2015-06-08T18:46:00Z</dcterms:modified>
</cp:coreProperties>
</file>